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A9EA7" w14:textId="77777777" w:rsidR="00DE727D" w:rsidRDefault="00DE727D" w:rsidP="00DE727D">
      <w:pPr>
        <w:spacing w:after="0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A</w:t>
      </w:r>
      <w:r w:rsidRPr="006A63A3">
        <w:rPr>
          <w:rFonts w:ascii="Times New Roman" w:hAnsi="Times New Roman"/>
          <w:sz w:val="24"/>
        </w:rPr>
        <w:t>alisarnermik piniarnermillu inuussutissarsiornerit pillugit saqqummersit</w:t>
      </w:r>
      <w:r>
        <w:rPr>
          <w:rFonts w:ascii="Times New Roman" w:hAnsi="Times New Roman"/>
          <w:sz w:val="24"/>
        </w:rPr>
        <w:softHyphen/>
      </w:r>
      <w:r w:rsidRPr="006A63A3">
        <w:rPr>
          <w:rFonts w:ascii="Times New Roman" w:hAnsi="Times New Roman"/>
          <w:sz w:val="24"/>
        </w:rPr>
        <w:t xml:space="preserve">sinersuarmut </w:t>
      </w:r>
      <w:r>
        <w:rPr>
          <w:rFonts w:ascii="Times New Roman" w:hAnsi="Times New Roman"/>
          <w:sz w:val="24"/>
        </w:rPr>
        <w:t xml:space="preserve">Ilulissani </w:t>
      </w:r>
      <w:r w:rsidRPr="006A63A3">
        <w:rPr>
          <w:rFonts w:ascii="Times New Roman" w:hAnsi="Times New Roman"/>
          <w:sz w:val="24"/>
        </w:rPr>
        <w:t>siuller</w:t>
      </w:r>
      <w:r>
        <w:rPr>
          <w:rFonts w:ascii="Times New Roman" w:hAnsi="Times New Roman"/>
          <w:sz w:val="24"/>
        </w:rPr>
        <w:t>meersumik ingerlanneqartumut ammaallunga oqaaseqarnissannut</w:t>
      </w:r>
      <w:r w:rsidRPr="006A63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aggersarneqarninnut qujanarujussuaq</w:t>
      </w:r>
      <w:r w:rsidRPr="006A63A3">
        <w:rPr>
          <w:rFonts w:ascii="Times New Roman" w:hAnsi="Times New Roman"/>
          <w:sz w:val="24"/>
        </w:rPr>
        <w:t>.</w:t>
      </w:r>
    </w:p>
    <w:p w14:paraId="3375720B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3A3">
        <w:rPr>
          <w:rFonts w:ascii="Times New Roman" w:hAnsi="Times New Roman"/>
          <w:sz w:val="24"/>
        </w:rPr>
        <w:t>Saqqummersitsinersuarmik illersuisuusinnaanera</w:t>
      </w:r>
      <w:r>
        <w:rPr>
          <w:rFonts w:ascii="Times New Roman" w:hAnsi="Times New Roman"/>
          <w:sz w:val="24"/>
        </w:rPr>
        <w:t xml:space="preserve"> pillugu</w:t>
      </w:r>
      <w:r w:rsidRPr="006A63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ataqqinarteqaara </w:t>
      </w:r>
      <w:r w:rsidRPr="006A63A3">
        <w:rPr>
          <w:rFonts w:ascii="Times New Roman" w:hAnsi="Times New Roman"/>
          <w:sz w:val="24"/>
        </w:rPr>
        <w:t>nuan</w:t>
      </w:r>
      <w:r>
        <w:rPr>
          <w:rFonts w:ascii="Times New Roman" w:hAnsi="Times New Roman"/>
          <w:sz w:val="24"/>
        </w:rPr>
        <w:softHyphen/>
      </w:r>
      <w:r w:rsidRPr="006A63A3">
        <w:rPr>
          <w:rFonts w:ascii="Times New Roman" w:hAnsi="Times New Roman"/>
          <w:sz w:val="24"/>
        </w:rPr>
        <w:t>naa</w:t>
      </w:r>
      <w:r>
        <w:rPr>
          <w:rFonts w:ascii="Times New Roman" w:hAnsi="Times New Roman"/>
          <w:sz w:val="24"/>
        </w:rPr>
        <w:softHyphen/>
      </w:r>
      <w:r w:rsidRPr="006A63A3">
        <w:rPr>
          <w:rFonts w:ascii="Times New Roman" w:hAnsi="Times New Roman"/>
          <w:sz w:val="24"/>
        </w:rPr>
        <w:t xml:space="preserve">rutigalugulu saqqummersitsinersuaq </w:t>
      </w:r>
      <w:r>
        <w:rPr>
          <w:rFonts w:ascii="Times New Roman" w:hAnsi="Times New Roman"/>
          <w:sz w:val="24"/>
        </w:rPr>
        <w:t>nunatsinni kingumut ingerlanneqarsin</w:t>
      </w:r>
      <w:r>
        <w:rPr>
          <w:rFonts w:ascii="Times New Roman" w:hAnsi="Times New Roman"/>
          <w:sz w:val="24"/>
        </w:rPr>
        <w:softHyphen/>
        <w:t>naammat</w:t>
      </w:r>
      <w:r w:rsidRPr="006A63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maannakkullu </w:t>
      </w:r>
      <w:r w:rsidRPr="006A63A3">
        <w:rPr>
          <w:rFonts w:ascii="Times New Roman" w:hAnsi="Times New Roman"/>
          <w:sz w:val="24"/>
        </w:rPr>
        <w:t>piniartu</w:t>
      </w:r>
      <w:r>
        <w:rPr>
          <w:rFonts w:ascii="Times New Roman" w:hAnsi="Times New Roman"/>
          <w:sz w:val="24"/>
        </w:rPr>
        <w:t>tut inuussutissarsiuteqarneq</w:t>
      </w:r>
      <w:r w:rsidRPr="006A63A3">
        <w:rPr>
          <w:rFonts w:ascii="Times New Roman" w:hAnsi="Times New Roman"/>
          <w:sz w:val="24"/>
        </w:rPr>
        <w:t xml:space="preserve"> peqataatinne</w:t>
      </w:r>
      <w:r>
        <w:rPr>
          <w:rFonts w:ascii="Times New Roman" w:hAnsi="Times New Roman"/>
          <w:sz w:val="24"/>
        </w:rPr>
        <w:softHyphen/>
      </w:r>
      <w:r w:rsidRPr="006A63A3">
        <w:rPr>
          <w:rFonts w:ascii="Times New Roman" w:hAnsi="Times New Roman"/>
          <w:sz w:val="24"/>
        </w:rPr>
        <w:t>qa</w:t>
      </w:r>
      <w:r>
        <w:rPr>
          <w:rFonts w:ascii="Times New Roman" w:hAnsi="Times New Roman"/>
          <w:sz w:val="24"/>
        </w:rPr>
        <w:t>lermat</w:t>
      </w:r>
      <w:r w:rsidRPr="006A63A3">
        <w:rPr>
          <w:rFonts w:ascii="Times New Roman" w:hAnsi="Times New Roman"/>
          <w:sz w:val="24"/>
        </w:rPr>
        <w:t>.</w:t>
      </w:r>
    </w:p>
    <w:p w14:paraId="3BA4CFC3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C3356C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63A3">
        <w:rPr>
          <w:rFonts w:ascii="Times New Roman" w:hAnsi="Times New Roman"/>
          <w:b/>
          <w:i/>
          <w:sz w:val="24"/>
        </w:rPr>
        <w:t xml:space="preserve">Aalisarnermi </w:t>
      </w:r>
      <w:r>
        <w:rPr>
          <w:rFonts w:ascii="Times New Roman" w:hAnsi="Times New Roman"/>
          <w:b/>
          <w:i/>
          <w:sz w:val="24"/>
        </w:rPr>
        <w:t>tamaviaarluni anguniagassat</w:t>
      </w:r>
      <w:r w:rsidRPr="006A63A3">
        <w:rPr>
          <w:rFonts w:ascii="Times New Roman" w:hAnsi="Times New Roman"/>
          <w:b/>
          <w:i/>
          <w:sz w:val="24"/>
        </w:rPr>
        <w:t xml:space="preserve"> </w:t>
      </w:r>
    </w:p>
    <w:p w14:paraId="27E531F3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3A3">
        <w:rPr>
          <w:rFonts w:ascii="Times New Roman" w:hAnsi="Times New Roman"/>
          <w:sz w:val="24"/>
        </w:rPr>
        <w:t>Aalisarneq nunatsinni inuussutissarsiutini pingaarnerpaajuvoq, ukiorpassuarnilu  pingaarnerpaajussalluni. Taamaattumik saqqummersitsinersuarmut peqataasin</w:t>
      </w:r>
      <w:r>
        <w:rPr>
          <w:rFonts w:ascii="Times New Roman" w:hAnsi="Times New Roman"/>
          <w:sz w:val="24"/>
        </w:rPr>
        <w:softHyphen/>
      </w:r>
      <w:r w:rsidRPr="006A63A3">
        <w:rPr>
          <w:rFonts w:ascii="Times New Roman" w:hAnsi="Times New Roman"/>
          <w:sz w:val="24"/>
        </w:rPr>
        <w:t>naa</w:t>
      </w:r>
      <w:r>
        <w:rPr>
          <w:rFonts w:ascii="Times New Roman" w:hAnsi="Times New Roman"/>
          <w:sz w:val="24"/>
        </w:rPr>
        <w:softHyphen/>
      </w:r>
      <w:r w:rsidRPr="006A63A3">
        <w:rPr>
          <w:rFonts w:ascii="Times New Roman" w:hAnsi="Times New Roman"/>
          <w:sz w:val="24"/>
        </w:rPr>
        <w:t xml:space="preserve">nera nuannaarutigingaarpara, tassanimi aalisarneq pingaartillugu </w:t>
      </w:r>
      <w:r>
        <w:rPr>
          <w:rFonts w:ascii="Times New Roman" w:hAnsi="Times New Roman"/>
          <w:sz w:val="24"/>
        </w:rPr>
        <w:t>ukkata</w:t>
      </w:r>
      <w:r>
        <w:rPr>
          <w:rFonts w:ascii="Times New Roman" w:hAnsi="Times New Roman"/>
          <w:sz w:val="24"/>
        </w:rPr>
        <w:softHyphen/>
        <w:t>r</w:t>
      </w:r>
      <w:r w:rsidRPr="006A63A3">
        <w:rPr>
          <w:rFonts w:ascii="Times New Roman" w:hAnsi="Times New Roman"/>
          <w:sz w:val="24"/>
        </w:rPr>
        <w:t>ineqassammat. Aalisartut, immikkuullarissunik suliallit immikkullu ilisimasallit pissutsinik Kalaallit Nunaanni aalisarnermut tunngasunik nutaanerpaanik ilisimasaqalernissaannut oqallinnissaannullu tunngavissiinissaq pingaarute</w:t>
      </w:r>
      <w:r>
        <w:rPr>
          <w:rFonts w:ascii="Times New Roman" w:hAnsi="Times New Roman"/>
          <w:sz w:val="24"/>
        </w:rPr>
        <w:softHyphen/>
      </w:r>
      <w:r w:rsidRPr="006A63A3">
        <w:rPr>
          <w:rFonts w:ascii="Times New Roman" w:hAnsi="Times New Roman"/>
          <w:sz w:val="24"/>
        </w:rPr>
        <w:t xml:space="preserve">qarpoq. Polar Expo ukiorpaalunni maani </w:t>
      </w:r>
      <w:r>
        <w:rPr>
          <w:rFonts w:ascii="Times New Roman" w:hAnsi="Times New Roman"/>
          <w:sz w:val="24"/>
        </w:rPr>
        <w:t>Nunatsinni</w:t>
      </w:r>
      <w:r w:rsidRPr="006A63A3">
        <w:rPr>
          <w:rFonts w:ascii="Times New Roman" w:hAnsi="Times New Roman"/>
          <w:sz w:val="24"/>
        </w:rPr>
        <w:t xml:space="preserve"> taamatut </w:t>
      </w:r>
      <w:r>
        <w:rPr>
          <w:rFonts w:ascii="Times New Roman" w:hAnsi="Times New Roman"/>
          <w:sz w:val="24"/>
        </w:rPr>
        <w:t>sinaakkusiisimavoq</w:t>
      </w:r>
      <w:r w:rsidRPr="006A63A3">
        <w:rPr>
          <w:rFonts w:ascii="Times New Roman" w:hAnsi="Times New Roman"/>
          <w:sz w:val="24"/>
        </w:rPr>
        <w:t xml:space="preserve">, kalaallit aalisartut tunisassiortullu peqatigalugit. Tassa tamakkorpiaat attuumassuteqartut saqqummersitsinersuup </w:t>
      </w:r>
      <w:r>
        <w:rPr>
          <w:rFonts w:ascii="Times New Roman" w:hAnsi="Times New Roman"/>
          <w:sz w:val="24"/>
        </w:rPr>
        <w:t>soqutiginaateqarluni ingerlaannarnis</w:t>
      </w:r>
      <w:r>
        <w:rPr>
          <w:rFonts w:ascii="Times New Roman" w:hAnsi="Times New Roman"/>
          <w:sz w:val="24"/>
        </w:rPr>
        <w:softHyphen/>
        <w:t>saanik</w:t>
      </w:r>
      <w:r w:rsidRPr="006A63A3">
        <w:rPr>
          <w:rFonts w:ascii="Times New Roman" w:hAnsi="Times New Roman"/>
          <w:sz w:val="24"/>
        </w:rPr>
        <w:t xml:space="preserve"> qulakkeerinnissapput.</w:t>
      </w:r>
    </w:p>
    <w:p w14:paraId="1EB9F638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F278BFF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Nunatsinni aalisarnikkut i</w:t>
      </w:r>
      <w:r w:rsidRPr="006A63A3">
        <w:rPr>
          <w:rFonts w:ascii="Times New Roman" w:hAnsi="Times New Roman"/>
          <w:sz w:val="24"/>
        </w:rPr>
        <w:t xml:space="preserve">nuussutissarsiutigineqartup </w:t>
      </w:r>
      <w:r>
        <w:rPr>
          <w:rFonts w:ascii="Times New Roman" w:hAnsi="Times New Roman"/>
          <w:sz w:val="24"/>
        </w:rPr>
        <w:t xml:space="preserve"> </w:t>
      </w:r>
      <w:r w:rsidRPr="006A63A3">
        <w:rPr>
          <w:rFonts w:ascii="Times New Roman" w:hAnsi="Times New Roman"/>
          <w:sz w:val="24"/>
        </w:rPr>
        <w:t>annerpaajulluni</w:t>
      </w:r>
      <w:r>
        <w:rPr>
          <w:rFonts w:ascii="Times New Roman" w:hAnsi="Times New Roman"/>
          <w:sz w:val="24"/>
        </w:rPr>
        <w:t>lu pingaa</w:t>
      </w:r>
      <w:r>
        <w:rPr>
          <w:rFonts w:ascii="Times New Roman" w:hAnsi="Times New Roman"/>
          <w:sz w:val="24"/>
        </w:rPr>
        <w:softHyphen/>
        <w:t>ruteqassusia pillugu,</w:t>
      </w:r>
      <w:r w:rsidRPr="006A63A3">
        <w:rPr>
          <w:rFonts w:ascii="Times New Roman" w:hAnsi="Times New Roman"/>
          <w:sz w:val="24"/>
        </w:rPr>
        <w:t xml:space="preserve"> inuussutissarsiutitut pingaarnerpaajummat avaqqu</w:t>
      </w:r>
      <w:r>
        <w:rPr>
          <w:rFonts w:ascii="Times New Roman" w:hAnsi="Times New Roman"/>
          <w:sz w:val="24"/>
        </w:rPr>
        <w:t>ssinnaan</w:t>
      </w:r>
      <w:r>
        <w:rPr>
          <w:rFonts w:ascii="Times New Roman" w:hAnsi="Times New Roman"/>
          <w:sz w:val="24"/>
        </w:rPr>
        <w:softHyphen/>
        <w:t>ngilarput</w:t>
      </w:r>
      <w:r w:rsidRPr="006A63A3">
        <w:rPr>
          <w:rFonts w:ascii="Times New Roman" w:hAnsi="Times New Roman"/>
          <w:sz w:val="24"/>
        </w:rPr>
        <w:t xml:space="preserve">. </w:t>
      </w:r>
    </w:p>
    <w:p w14:paraId="0B32A4AF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E48865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Nunatta tamakkiisumik aningaasaqarniarneranut a</w:t>
      </w:r>
      <w:r w:rsidRPr="006A63A3">
        <w:rPr>
          <w:rFonts w:ascii="Times New Roman" w:hAnsi="Times New Roman"/>
          <w:sz w:val="24"/>
        </w:rPr>
        <w:t>alisarnerup aningaasa</w:t>
      </w:r>
      <w:r>
        <w:rPr>
          <w:rFonts w:ascii="Times New Roman" w:hAnsi="Times New Roman"/>
          <w:sz w:val="24"/>
        </w:rPr>
        <w:t>rsiu</w:t>
      </w:r>
      <w:r>
        <w:rPr>
          <w:rFonts w:ascii="Times New Roman" w:hAnsi="Times New Roman"/>
          <w:sz w:val="24"/>
        </w:rPr>
        <w:softHyphen/>
        <w:t>taaneranut maligassiuisutut</w:t>
      </w:r>
      <w:r w:rsidRPr="006A63A3">
        <w:rPr>
          <w:rFonts w:ascii="Times New Roman" w:hAnsi="Times New Roman"/>
          <w:sz w:val="24"/>
        </w:rPr>
        <w:t xml:space="preserve"> ingerlatsisuuginnarnissaa</w:t>
      </w:r>
      <w:r>
        <w:rPr>
          <w:rFonts w:ascii="Times New Roman" w:hAnsi="Times New Roman"/>
          <w:sz w:val="24"/>
        </w:rPr>
        <w:t xml:space="preserve"> kissaatigaara</w:t>
      </w:r>
      <w:r w:rsidRPr="006A63A3">
        <w:rPr>
          <w:rFonts w:ascii="Times New Roman" w:hAnsi="Times New Roman"/>
          <w:sz w:val="24"/>
        </w:rPr>
        <w:t xml:space="preserve">, taamatullu aalisarnerup </w:t>
      </w:r>
      <w:r>
        <w:rPr>
          <w:rFonts w:ascii="Times New Roman" w:hAnsi="Times New Roman"/>
          <w:sz w:val="24"/>
        </w:rPr>
        <w:t>Nunatsinnut</w:t>
      </w:r>
      <w:r w:rsidRPr="006A63A3">
        <w:rPr>
          <w:rFonts w:ascii="Times New Roman" w:hAnsi="Times New Roman"/>
          <w:sz w:val="24"/>
        </w:rPr>
        <w:t xml:space="preserve"> tamarmiusumut iluaqutaa</w:t>
      </w:r>
      <w:r>
        <w:rPr>
          <w:rFonts w:ascii="Times New Roman" w:hAnsi="Times New Roman"/>
          <w:sz w:val="24"/>
        </w:rPr>
        <w:t>juarnissaa</w:t>
      </w:r>
      <w:r w:rsidRPr="006A63A3">
        <w:rPr>
          <w:rFonts w:ascii="Times New Roman" w:hAnsi="Times New Roman"/>
          <w:sz w:val="24"/>
        </w:rPr>
        <w:t xml:space="preserve"> kissaatiga</w:t>
      </w:r>
      <w:r>
        <w:rPr>
          <w:rFonts w:ascii="Times New Roman" w:hAnsi="Times New Roman"/>
          <w:sz w:val="24"/>
        </w:rPr>
        <w:t>lugu</w:t>
      </w:r>
      <w:r w:rsidRPr="006A63A3">
        <w:rPr>
          <w:rFonts w:ascii="Times New Roman" w:hAnsi="Times New Roman"/>
          <w:sz w:val="24"/>
        </w:rPr>
        <w:t xml:space="preserve">. Taamaattumik aalisarneq aamma ataatsimoorutissavarput. Aqutsineq, aalisartut suliffissuaqarnerlu. Inuiaqatigiinnut kalaallinut tamanut iluaqutaasumik aalisarnermi pitsaanerpaamik angusaqarniarluta suleqatigiittariaqarpugut. </w:t>
      </w:r>
    </w:p>
    <w:p w14:paraId="4A5154B8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2C025E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3A3">
        <w:rPr>
          <w:rFonts w:ascii="Times New Roman" w:hAnsi="Times New Roman"/>
          <w:sz w:val="24"/>
        </w:rPr>
        <w:t>Pikkoriffivut tunisassiassaatitsinnil</w:t>
      </w:r>
      <w:r>
        <w:rPr>
          <w:rFonts w:ascii="Times New Roman" w:hAnsi="Times New Roman"/>
          <w:sz w:val="24"/>
        </w:rPr>
        <w:t>l</w:t>
      </w:r>
      <w:r w:rsidRPr="006A63A3">
        <w:rPr>
          <w:rFonts w:ascii="Times New Roman" w:hAnsi="Times New Roman"/>
          <w:sz w:val="24"/>
        </w:rPr>
        <w:t>u nukittoqutaas</w:t>
      </w:r>
      <w:r>
        <w:rPr>
          <w:rFonts w:ascii="Times New Roman" w:hAnsi="Times New Roman"/>
          <w:sz w:val="24"/>
        </w:rPr>
        <w:t xml:space="preserve">ut </w:t>
      </w:r>
      <w:r w:rsidRPr="006A63A3">
        <w:rPr>
          <w:rFonts w:ascii="Times New Roman" w:hAnsi="Times New Roman"/>
          <w:sz w:val="24"/>
        </w:rPr>
        <w:t>ukkatarissavavut</w:t>
      </w:r>
      <w:r>
        <w:rPr>
          <w:rFonts w:ascii="Times New Roman" w:hAnsi="Times New Roman"/>
          <w:sz w:val="24"/>
        </w:rPr>
        <w:t>,</w:t>
      </w:r>
      <w:r w:rsidRPr="006A63A3">
        <w:rPr>
          <w:rFonts w:ascii="Times New Roman" w:hAnsi="Times New Roman"/>
          <w:sz w:val="24"/>
        </w:rPr>
        <w:t xml:space="preserve"> tassa</w:t>
      </w:r>
      <w:r>
        <w:rPr>
          <w:rFonts w:ascii="Times New Roman" w:hAnsi="Times New Roman"/>
          <w:sz w:val="24"/>
        </w:rPr>
        <w:t>lu</w:t>
      </w:r>
      <w:r w:rsidRPr="006A63A3">
        <w:rPr>
          <w:rFonts w:ascii="Times New Roman" w:hAnsi="Times New Roman"/>
          <w:sz w:val="24"/>
        </w:rPr>
        <w:t xml:space="preserve"> pitsaassuseq. Taamaammat aalisarneq ineriartortitt</w:t>
      </w:r>
      <w:r>
        <w:rPr>
          <w:rFonts w:ascii="Times New Roman" w:hAnsi="Times New Roman"/>
          <w:sz w:val="24"/>
        </w:rPr>
        <w:t>uart</w:t>
      </w:r>
      <w:r w:rsidRPr="006A63A3">
        <w:rPr>
          <w:rFonts w:ascii="Times New Roman" w:hAnsi="Times New Roman"/>
          <w:sz w:val="24"/>
        </w:rPr>
        <w:t xml:space="preserve">ariaqarparput, imaanilu pisuussutit pitsaanerusumik atorluartariaqarlugit. </w:t>
      </w:r>
    </w:p>
    <w:p w14:paraId="0C639CBB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805779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3A3">
        <w:rPr>
          <w:rFonts w:ascii="Times New Roman" w:hAnsi="Times New Roman"/>
          <w:sz w:val="24"/>
        </w:rPr>
        <w:t>Pitsaa</w:t>
      </w:r>
      <w:r>
        <w:rPr>
          <w:rFonts w:ascii="Times New Roman" w:hAnsi="Times New Roman"/>
          <w:sz w:val="24"/>
        </w:rPr>
        <w:t>tsutsimik</w:t>
      </w:r>
      <w:r w:rsidRPr="006A63A3">
        <w:rPr>
          <w:rFonts w:ascii="Times New Roman" w:hAnsi="Times New Roman"/>
          <w:sz w:val="24"/>
        </w:rPr>
        <w:t xml:space="preserve"> tunisassiullaqqissuuvugut. Niuerfiit akornanni tusaamane</w:t>
      </w:r>
      <w:r>
        <w:rPr>
          <w:rFonts w:ascii="Times New Roman" w:hAnsi="Times New Roman"/>
          <w:sz w:val="24"/>
        </w:rPr>
        <w:softHyphen/>
      </w:r>
      <w:r w:rsidRPr="006A63A3">
        <w:rPr>
          <w:rFonts w:ascii="Times New Roman" w:hAnsi="Times New Roman"/>
          <w:sz w:val="24"/>
        </w:rPr>
        <w:t>qarluarpugut. Tamanna nunanut allanut tunisaqarluartarnitsinnut tunnga</w:t>
      </w:r>
      <w:r>
        <w:rPr>
          <w:rFonts w:ascii="Times New Roman" w:hAnsi="Times New Roman"/>
          <w:sz w:val="24"/>
        </w:rPr>
        <w:softHyphen/>
      </w:r>
      <w:r w:rsidRPr="006A63A3">
        <w:rPr>
          <w:rFonts w:ascii="Times New Roman" w:hAnsi="Times New Roman"/>
          <w:sz w:val="24"/>
        </w:rPr>
        <w:t xml:space="preserve">viulluinnarpoq. Tamanna paarilluartariaqarparput, tamattalu ataatsimoorussamik pisuussutitsinnik aqutsineq immikkut isiginiarlugu. </w:t>
      </w:r>
    </w:p>
    <w:p w14:paraId="2AA896DF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B0C1A7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3A3">
        <w:rPr>
          <w:rFonts w:ascii="Times New Roman" w:hAnsi="Times New Roman"/>
          <w:sz w:val="24"/>
        </w:rPr>
        <w:lastRenderedPageBreak/>
        <w:t>Piujuartitsinissaq pingaaruteqarpoq, kinguaariit tullii aalisartunngortussat pisuussutissaat kisiisa qulakkeerniaannarnagit, pisuussutittali naleqarnerpaaffia</w:t>
      </w:r>
      <w:r>
        <w:rPr>
          <w:rFonts w:ascii="Times New Roman" w:hAnsi="Times New Roman"/>
          <w:sz w:val="24"/>
        </w:rPr>
        <w:softHyphen/>
      </w:r>
      <w:r w:rsidRPr="006A63A3">
        <w:rPr>
          <w:rFonts w:ascii="Times New Roman" w:hAnsi="Times New Roman"/>
          <w:sz w:val="24"/>
        </w:rPr>
        <w:t>niitinnissaat qulakkeerniarlugit</w:t>
      </w:r>
      <w:r>
        <w:rPr>
          <w:rFonts w:ascii="Times New Roman" w:hAnsi="Times New Roman"/>
          <w:sz w:val="24"/>
        </w:rPr>
        <w:t>,</w:t>
      </w:r>
      <w:r w:rsidRPr="006A63A3">
        <w:rPr>
          <w:rFonts w:ascii="Times New Roman" w:hAnsi="Times New Roman"/>
          <w:sz w:val="24"/>
        </w:rPr>
        <w:t xml:space="preserve"> atuisummi tamanna piumasarimmassuk. </w:t>
      </w:r>
    </w:p>
    <w:p w14:paraId="3801F8F0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B7DDCA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3A3">
        <w:rPr>
          <w:rFonts w:ascii="Times New Roman" w:hAnsi="Times New Roman"/>
          <w:sz w:val="24"/>
        </w:rPr>
        <w:t xml:space="preserve">Niuerfiit atuisullu ineriartornerannut malinnaanngikkutta ilungersuuteqarnitsinni </w:t>
      </w:r>
      <w:r>
        <w:rPr>
          <w:rFonts w:ascii="Times New Roman" w:hAnsi="Times New Roman"/>
          <w:sz w:val="24"/>
        </w:rPr>
        <w:t>kinguaria</w:t>
      </w:r>
      <w:r w:rsidRPr="006A63A3">
        <w:rPr>
          <w:rFonts w:ascii="Times New Roman" w:hAnsi="Times New Roman"/>
          <w:sz w:val="24"/>
        </w:rPr>
        <w:t xml:space="preserve">saagut, </w:t>
      </w:r>
      <w:r>
        <w:rPr>
          <w:rFonts w:ascii="Times New Roman" w:hAnsi="Times New Roman"/>
          <w:sz w:val="24"/>
        </w:rPr>
        <w:t>kinguaria</w:t>
      </w:r>
      <w:r w:rsidRPr="006A63A3">
        <w:rPr>
          <w:rFonts w:ascii="Times New Roman" w:hAnsi="Times New Roman"/>
          <w:sz w:val="24"/>
        </w:rPr>
        <w:t>ruttalu aalisarneq iluanaarutigisinnaa</w:t>
      </w:r>
      <w:r>
        <w:rPr>
          <w:rFonts w:ascii="Times New Roman" w:hAnsi="Times New Roman"/>
          <w:sz w:val="24"/>
        </w:rPr>
        <w:softHyphen/>
      </w:r>
      <w:r w:rsidRPr="006A63A3">
        <w:rPr>
          <w:rFonts w:ascii="Times New Roman" w:hAnsi="Times New Roman"/>
          <w:sz w:val="24"/>
        </w:rPr>
        <w:t>junnaar</w:t>
      </w:r>
      <w:r>
        <w:rPr>
          <w:rFonts w:ascii="Times New Roman" w:hAnsi="Times New Roman"/>
          <w:sz w:val="24"/>
        </w:rPr>
        <w:softHyphen/>
      </w:r>
      <w:r w:rsidRPr="006A63A3">
        <w:rPr>
          <w:rFonts w:ascii="Times New Roman" w:hAnsi="Times New Roman"/>
          <w:sz w:val="24"/>
        </w:rPr>
        <w:t>sinnaa</w:t>
      </w:r>
      <w:r>
        <w:rPr>
          <w:rFonts w:ascii="Times New Roman" w:hAnsi="Times New Roman"/>
          <w:sz w:val="24"/>
        </w:rPr>
        <w:softHyphen/>
      </w:r>
      <w:r w:rsidRPr="006A63A3">
        <w:rPr>
          <w:rFonts w:ascii="Times New Roman" w:hAnsi="Times New Roman"/>
          <w:sz w:val="24"/>
        </w:rPr>
        <w:t>varput. Tamannarpiarlu tunngavigalugu aalisarnermi suliaqartut akunnerminni oqaloqatigiilluarnissaat angusaqarsinnaanissaallu qulakkeertariaqarpavut.</w:t>
      </w:r>
    </w:p>
    <w:p w14:paraId="2EC4569D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3BA2C5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63A3">
        <w:rPr>
          <w:rFonts w:ascii="Times New Roman" w:hAnsi="Times New Roman"/>
          <w:b/>
          <w:i/>
          <w:sz w:val="24"/>
        </w:rPr>
        <w:t>Siunissami aalisarneq</w:t>
      </w:r>
    </w:p>
    <w:p w14:paraId="33E04253" w14:textId="77777777" w:rsidR="00DE727D" w:rsidRPr="006A63A3" w:rsidRDefault="00DE727D" w:rsidP="00DE727D">
      <w:pPr>
        <w:jc w:val="both"/>
        <w:rPr>
          <w:rFonts w:ascii="Times New Roman" w:hAnsi="Times New Roman" w:cs="Times New Roman"/>
          <w:sz w:val="24"/>
          <w:szCs w:val="24"/>
        </w:rPr>
      </w:pPr>
      <w:r w:rsidRPr="006A63A3">
        <w:rPr>
          <w:rFonts w:ascii="Times New Roman" w:hAnsi="Times New Roman"/>
          <w:sz w:val="24"/>
        </w:rPr>
        <w:t xml:space="preserve">Aalisarnermik inuussutissarsiornerup piffissamut ungasinnerusumut </w:t>
      </w:r>
      <w:r>
        <w:rPr>
          <w:rFonts w:ascii="Times New Roman" w:hAnsi="Times New Roman"/>
          <w:sz w:val="24"/>
        </w:rPr>
        <w:t xml:space="preserve">sinaakkutitut </w:t>
      </w:r>
      <w:r w:rsidRPr="006A63A3">
        <w:rPr>
          <w:rFonts w:ascii="Times New Roman" w:hAnsi="Times New Roman"/>
          <w:sz w:val="24"/>
        </w:rPr>
        <w:t>tunngavissa</w:t>
      </w:r>
      <w:r>
        <w:rPr>
          <w:rFonts w:ascii="Times New Roman" w:hAnsi="Times New Roman"/>
          <w:sz w:val="24"/>
        </w:rPr>
        <w:t>asa</w:t>
      </w:r>
      <w:r w:rsidRPr="006A63A3">
        <w:rPr>
          <w:rFonts w:ascii="Times New Roman" w:hAnsi="Times New Roman"/>
          <w:sz w:val="24"/>
        </w:rPr>
        <w:t xml:space="preserve"> siuarsarnissaat Naalakkersuisut pingaarnerpaatut isigaat. Patajaallisaaneq aningaasaleerusussuserlu pilersillugit. Suliniutit aalisarnermik inuussutissarsiornermut tapersersuisut siunissamilu ineriartortitseqqinnermik periarfissiisut ineriartortinnissaannut peqataarusuppugut. </w:t>
      </w:r>
    </w:p>
    <w:p w14:paraId="3D5D2D10" w14:textId="77777777" w:rsidR="00DE727D" w:rsidRPr="006A63A3" w:rsidRDefault="00DE727D" w:rsidP="00DE727D">
      <w:pPr>
        <w:jc w:val="both"/>
        <w:rPr>
          <w:rFonts w:cs="Times New Roman"/>
        </w:rPr>
      </w:pPr>
      <w:r w:rsidRPr="006A63A3">
        <w:rPr>
          <w:rFonts w:ascii="Times New Roman" w:hAnsi="Times New Roman"/>
          <w:sz w:val="24"/>
        </w:rPr>
        <w:t>Taamaammat aalisarnermut inatsimmik nutaamik suliaqarninni aalisartut inuussutissarsiortullu peqataatinnissaat</w:t>
      </w:r>
      <w:r>
        <w:rPr>
          <w:rFonts w:ascii="Times New Roman" w:hAnsi="Times New Roman"/>
          <w:sz w:val="24"/>
        </w:rPr>
        <w:t>,</w:t>
      </w:r>
      <w:r w:rsidRPr="006A63A3">
        <w:rPr>
          <w:rFonts w:ascii="Times New Roman" w:hAnsi="Times New Roman"/>
          <w:sz w:val="24"/>
        </w:rPr>
        <w:t xml:space="preserve"> kisiannili aamma assersuutigalugu SIK Grønlandsbanken</w:t>
      </w:r>
      <w:r>
        <w:rPr>
          <w:rFonts w:ascii="Times New Roman" w:hAnsi="Times New Roman"/>
          <w:sz w:val="24"/>
        </w:rPr>
        <w:t>-i</w:t>
      </w:r>
      <w:r w:rsidRPr="006A63A3">
        <w:rPr>
          <w:rFonts w:ascii="Times New Roman" w:hAnsi="Times New Roman"/>
          <w:sz w:val="24"/>
        </w:rPr>
        <w:t>lu akuutinnissaat uannut pingaaruteqarsimavoq.</w:t>
      </w:r>
    </w:p>
    <w:p w14:paraId="3A96A085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3A3">
        <w:rPr>
          <w:rFonts w:ascii="Times New Roman" w:hAnsi="Times New Roman"/>
          <w:sz w:val="24"/>
        </w:rPr>
        <w:t>Aalisarne</w:t>
      </w:r>
      <w:r>
        <w:rPr>
          <w:rFonts w:ascii="Times New Roman" w:hAnsi="Times New Roman"/>
          <w:sz w:val="24"/>
        </w:rPr>
        <w:t xml:space="preserve">q pillugu </w:t>
      </w:r>
      <w:r w:rsidRPr="006A63A3">
        <w:rPr>
          <w:rFonts w:ascii="Times New Roman" w:hAnsi="Times New Roman"/>
          <w:sz w:val="24"/>
        </w:rPr>
        <w:t>inatsisissaq tusarniutigineqaleriarpat sulineq taanna pillugu oqaloqatigiilluarnerit nangeqqinnissaat qilanaaraara. Naalakkersu</w:t>
      </w:r>
      <w:r>
        <w:rPr>
          <w:rFonts w:ascii="Times New Roman" w:hAnsi="Times New Roman"/>
          <w:sz w:val="24"/>
        </w:rPr>
        <w:t>i</w:t>
      </w:r>
      <w:r w:rsidRPr="006A63A3">
        <w:rPr>
          <w:rFonts w:ascii="Times New Roman" w:hAnsi="Times New Roman"/>
          <w:sz w:val="24"/>
        </w:rPr>
        <w:t>sut kissaa</w:t>
      </w:r>
      <w:r>
        <w:rPr>
          <w:rFonts w:ascii="Times New Roman" w:hAnsi="Times New Roman"/>
          <w:sz w:val="24"/>
        </w:rPr>
        <w:softHyphen/>
      </w:r>
      <w:r w:rsidRPr="006A63A3">
        <w:rPr>
          <w:rFonts w:ascii="Times New Roman" w:hAnsi="Times New Roman"/>
          <w:sz w:val="24"/>
        </w:rPr>
        <w:t>tigisaattut aalisarne</w:t>
      </w:r>
      <w:r>
        <w:rPr>
          <w:rFonts w:ascii="Times New Roman" w:hAnsi="Times New Roman"/>
          <w:sz w:val="24"/>
        </w:rPr>
        <w:t>q pillugu</w:t>
      </w:r>
      <w:r w:rsidRPr="006A63A3">
        <w:rPr>
          <w:rFonts w:ascii="Times New Roman" w:hAnsi="Times New Roman"/>
          <w:sz w:val="24"/>
        </w:rPr>
        <w:t xml:space="preserve"> inatsisissaq aalisarnermik inuussutissarsiutip siunissaq ungasinnerusoq isigalugu ineriartortinnissaanut tunngaviussappat</w:t>
      </w:r>
      <w:r>
        <w:rPr>
          <w:rFonts w:ascii="Times New Roman" w:hAnsi="Times New Roman"/>
          <w:sz w:val="24"/>
        </w:rPr>
        <w:t>,</w:t>
      </w:r>
      <w:r w:rsidRPr="006A63A3">
        <w:rPr>
          <w:rFonts w:ascii="Times New Roman" w:hAnsi="Times New Roman"/>
          <w:sz w:val="24"/>
        </w:rPr>
        <w:t xml:space="preserve"> attuumassuteqartut tamarmik peqataatinnissaat pingaaruteqarpoq.</w:t>
      </w:r>
    </w:p>
    <w:p w14:paraId="3F98E2C3" w14:textId="77777777" w:rsidR="00DE727D" w:rsidRDefault="00DE727D" w:rsidP="00DE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402183" w14:textId="77777777" w:rsidR="00DE727D" w:rsidRDefault="00DE727D" w:rsidP="00DE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Aalisarnerup aalisartunut Naalakkersuinermillu suliaqartunut toqqissisimanar</w:t>
      </w:r>
      <w:r>
        <w:rPr>
          <w:rFonts w:ascii="Times New Roman" w:hAnsi="Times New Roman" w:cs="Times New Roman"/>
          <w:sz w:val="24"/>
          <w:szCs w:val="24"/>
        </w:rPr>
        <w:softHyphen/>
        <w:t>tumik aqunneqarnera ingerlaneralu qulakkeersimajuartariaqarparput.</w:t>
      </w:r>
    </w:p>
    <w:p w14:paraId="22529428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0A75C8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3A3">
        <w:rPr>
          <w:rFonts w:ascii="Times New Roman" w:hAnsi="Times New Roman"/>
          <w:sz w:val="24"/>
        </w:rPr>
        <w:t>Aalisagaativut qalerualiutivullu isumatusaartumik aalisarneqarlutillu aqunne</w:t>
      </w:r>
      <w:r>
        <w:rPr>
          <w:rFonts w:ascii="Times New Roman" w:hAnsi="Times New Roman"/>
          <w:sz w:val="24"/>
        </w:rPr>
        <w:softHyphen/>
      </w:r>
      <w:r w:rsidRPr="006A63A3">
        <w:rPr>
          <w:rFonts w:ascii="Times New Roman" w:hAnsi="Times New Roman"/>
          <w:sz w:val="24"/>
        </w:rPr>
        <w:t xml:space="preserve">qassapput. Imartatsinni aalisakkat amerlassusaat killeqanngitsuunngillat. Taamaattorli pitsaassusaat pitsaalluinnarput. </w:t>
      </w:r>
    </w:p>
    <w:p w14:paraId="0D555CCA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D570C6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3A3">
        <w:rPr>
          <w:rFonts w:ascii="Times New Roman" w:hAnsi="Times New Roman"/>
          <w:sz w:val="24"/>
        </w:rPr>
        <w:t>Taamaanner</w:t>
      </w:r>
      <w:r>
        <w:rPr>
          <w:rFonts w:ascii="Times New Roman" w:hAnsi="Times New Roman"/>
          <w:sz w:val="24"/>
        </w:rPr>
        <w:t>i</w:t>
      </w:r>
      <w:r w:rsidRPr="006A63A3">
        <w:rPr>
          <w:rFonts w:ascii="Times New Roman" w:hAnsi="Times New Roman"/>
          <w:sz w:val="24"/>
        </w:rPr>
        <w:t xml:space="preserve"> paarilluassavarput. Aalisarneq aquttariaqarparput uumasut pisuus</w:t>
      </w:r>
      <w:r>
        <w:rPr>
          <w:rFonts w:ascii="Times New Roman" w:hAnsi="Times New Roman"/>
          <w:sz w:val="24"/>
        </w:rPr>
        <w:softHyphen/>
      </w:r>
      <w:r w:rsidRPr="006A63A3">
        <w:rPr>
          <w:rFonts w:ascii="Times New Roman" w:hAnsi="Times New Roman"/>
          <w:sz w:val="24"/>
        </w:rPr>
        <w:t>sutivut tamatsinnut pitsaanerpaamik iluaqutaasussanngorlugit. Polar Expo</w:t>
      </w:r>
      <w:r>
        <w:rPr>
          <w:rFonts w:ascii="Times New Roman" w:hAnsi="Times New Roman"/>
          <w:sz w:val="24"/>
        </w:rPr>
        <w:t>-</w:t>
      </w:r>
      <w:r w:rsidRPr="006A63A3">
        <w:rPr>
          <w:rFonts w:ascii="Times New Roman" w:hAnsi="Times New Roman"/>
          <w:sz w:val="24"/>
        </w:rPr>
        <w:t>mik illersuisutut aalisarnerup saqqummersitsinersuullu ineriartorneranik malinnaa</w:t>
      </w:r>
      <w:r>
        <w:rPr>
          <w:rFonts w:ascii="Times New Roman" w:hAnsi="Times New Roman"/>
          <w:sz w:val="24"/>
        </w:rPr>
        <w:softHyphen/>
      </w:r>
      <w:r w:rsidRPr="006A63A3">
        <w:rPr>
          <w:rFonts w:ascii="Times New Roman" w:hAnsi="Times New Roman"/>
          <w:sz w:val="24"/>
        </w:rPr>
        <w:t>nissara qilanaaraara.</w:t>
      </w:r>
    </w:p>
    <w:p w14:paraId="7D542907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B6EE3A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63A3">
        <w:rPr>
          <w:rFonts w:ascii="Times New Roman" w:hAnsi="Times New Roman"/>
          <w:b/>
          <w:i/>
          <w:sz w:val="24"/>
        </w:rPr>
        <w:t xml:space="preserve">Piniartutut inuussutissarsiummi </w:t>
      </w:r>
      <w:r>
        <w:rPr>
          <w:rFonts w:ascii="Times New Roman" w:hAnsi="Times New Roman"/>
          <w:b/>
          <w:i/>
          <w:sz w:val="24"/>
        </w:rPr>
        <w:t>tamaviaarluni anguniagassat</w:t>
      </w:r>
    </w:p>
    <w:p w14:paraId="24DDE424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3A3">
        <w:rPr>
          <w:rFonts w:ascii="Times New Roman" w:hAnsi="Times New Roman"/>
          <w:sz w:val="24"/>
        </w:rPr>
        <w:t>Nunarput piniagassarpassuaqarpoq, taakkulu atorluartaqaavut, soorlu ilaquttat kalaalimineerniarfiillu neqinik nunameersunik, ima</w:t>
      </w:r>
      <w:r>
        <w:rPr>
          <w:rFonts w:ascii="Times New Roman" w:hAnsi="Times New Roman"/>
          <w:sz w:val="24"/>
        </w:rPr>
        <w:t>rtatsin</w:t>
      </w:r>
      <w:r w:rsidRPr="006A63A3">
        <w:rPr>
          <w:rFonts w:ascii="Times New Roman" w:hAnsi="Times New Roman"/>
          <w:sz w:val="24"/>
        </w:rPr>
        <w:t>neersunik timmissa</w:t>
      </w:r>
      <w:r>
        <w:rPr>
          <w:rFonts w:ascii="Times New Roman" w:hAnsi="Times New Roman"/>
          <w:sz w:val="24"/>
        </w:rPr>
        <w:softHyphen/>
      </w:r>
      <w:r w:rsidRPr="006A63A3">
        <w:rPr>
          <w:rFonts w:ascii="Times New Roman" w:hAnsi="Times New Roman"/>
          <w:sz w:val="24"/>
        </w:rPr>
        <w:t>neer</w:t>
      </w:r>
      <w:r>
        <w:rPr>
          <w:rFonts w:ascii="Times New Roman" w:hAnsi="Times New Roman"/>
          <w:sz w:val="24"/>
        </w:rPr>
        <w:softHyphen/>
      </w:r>
      <w:r w:rsidRPr="006A63A3">
        <w:rPr>
          <w:rFonts w:ascii="Times New Roman" w:hAnsi="Times New Roman"/>
          <w:sz w:val="24"/>
        </w:rPr>
        <w:t>sunillu pilersorlugit. Kalaalimerngit pinngitsoorsinnaanngil</w:t>
      </w:r>
      <w:r>
        <w:rPr>
          <w:rFonts w:ascii="Times New Roman" w:hAnsi="Times New Roman"/>
          <w:sz w:val="24"/>
        </w:rPr>
        <w:t>luinnagara</w:t>
      </w:r>
      <w:r w:rsidRPr="006A63A3">
        <w:rPr>
          <w:rFonts w:ascii="Times New Roman" w:hAnsi="Times New Roman"/>
          <w:sz w:val="24"/>
        </w:rPr>
        <w:t xml:space="preserve">avut. </w:t>
      </w:r>
      <w:r w:rsidRPr="006A63A3">
        <w:rPr>
          <w:rFonts w:ascii="Times New Roman" w:hAnsi="Times New Roman"/>
          <w:sz w:val="24"/>
        </w:rPr>
        <w:lastRenderedPageBreak/>
        <w:t>Inuussutissarsiutigalugu piniartut nunatsinni immitsinnut pilers</w:t>
      </w:r>
      <w:r>
        <w:rPr>
          <w:rFonts w:ascii="Times New Roman" w:hAnsi="Times New Roman"/>
          <w:sz w:val="24"/>
        </w:rPr>
        <w:t>orner</w:t>
      </w:r>
      <w:r w:rsidRPr="006A63A3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softHyphen/>
      </w:r>
      <w:r w:rsidRPr="006A63A3">
        <w:rPr>
          <w:rFonts w:ascii="Times New Roman" w:hAnsi="Times New Roman"/>
          <w:sz w:val="24"/>
        </w:rPr>
        <w:t>ler</w:t>
      </w:r>
      <w:r>
        <w:rPr>
          <w:rFonts w:ascii="Times New Roman" w:hAnsi="Times New Roman"/>
          <w:sz w:val="24"/>
        </w:rPr>
        <w:softHyphen/>
      </w:r>
      <w:r w:rsidRPr="006A63A3">
        <w:rPr>
          <w:rFonts w:ascii="Times New Roman" w:hAnsi="Times New Roman"/>
          <w:sz w:val="24"/>
        </w:rPr>
        <w:t>nis</w:t>
      </w:r>
      <w:r>
        <w:rPr>
          <w:rFonts w:ascii="Times New Roman" w:hAnsi="Times New Roman"/>
          <w:sz w:val="24"/>
        </w:rPr>
        <w:softHyphen/>
      </w:r>
      <w:r w:rsidRPr="006A63A3">
        <w:rPr>
          <w:rFonts w:ascii="Times New Roman" w:hAnsi="Times New Roman"/>
          <w:sz w:val="24"/>
        </w:rPr>
        <w:t>sat</w:t>
      </w:r>
      <w:r>
        <w:rPr>
          <w:rFonts w:ascii="Times New Roman" w:hAnsi="Times New Roman"/>
          <w:sz w:val="24"/>
        </w:rPr>
        <w:softHyphen/>
      </w:r>
      <w:r w:rsidRPr="006A63A3">
        <w:rPr>
          <w:rFonts w:ascii="Times New Roman" w:hAnsi="Times New Roman"/>
          <w:sz w:val="24"/>
        </w:rPr>
        <w:t>sinnut pilersuisuupput pingaarutillit, tamannalu Naalakkersuisut annertusa</w:t>
      </w:r>
      <w:r>
        <w:rPr>
          <w:rFonts w:ascii="Times New Roman" w:hAnsi="Times New Roman"/>
          <w:sz w:val="24"/>
        </w:rPr>
        <w:softHyphen/>
      </w:r>
      <w:r w:rsidRPr="006A63A3">
        <w:rPr>
          <w:rFonts w:ascii="Times New Roman" w:hAnsi="Times New Roman"/>
          <w:sz w:val="24"/>
        </w:rPr>
        <w:t>rusuppaat ineriartortillugulu.</w:t>
      </w:r>
    </w:p>
    <w:p w14:paraId="6F85EDFA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0772CE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3A3">
        <w:rPr>
          <w:rFonts w:ascii="Times New Roman" w:hAnsi="Times New Roman"/>
          <w:sz w:val="24"/>
        </w:rPr>
        <w:t>Uumasu</w:t>
      </w:r>
      <w:r>
        <w:rPr>
          <w:rFonts w:ascii="Times New Roman" w:hAnsi="Times New Roman"/>
          <w:sz w:val="24"/>
        </w:rPr>
        <w:t>t</w:t>
      </w:r>
      <w:r w:rsidRPr="006A63A3">
        <w:rPr>
          <w:rFonts w:ascii="Times New Roman" w:hAnsi="Times New Roman"/>
          <w:sz w:val="24"/>
        </w:rPr>
        <w:t xml:space="preserve"> pisarinissaa</w:t>
      </w:r>
      <w:r>
        <w:rPr>
          <w:rFonts w:ascii="Times New Roman" w:hAnsi="Times New Roman"/>
          <w:sz w:val="24"/>
        </w:rPr>
        <w:t>n</w:t>
      </w:r>
      <w:r w:rsidRPr="006A63A3">
        <w:rPr>
          <w:rFonts w:ascii="Times New Roman" w:hAnsi="Times New Roman"/>
          <w:sz w:val="24"/>
        </w:rPr>
        <w:t>nut piniutit assigiinngitsorpassuit atorneqarsinnaapput, taakkulu aserfallatsaalineqartariaqarput, nutarterneqartariaqarput ineriartortinne</w:t>
      </w:r>
      <w:r>
        <w:rPr>
          <w:rFonts w:ascii="Times New Roman" w:hAnsi="Times New Roman"/>
          <w:sz w:val="24"/>
        </w:rPr>
        <w:softHyphen/>
      </w:r>
      <w:r w:rsidRPr="006A63A3">
        <w:rPr>
          <w:rFonts w:ascii="Times New Roman" w:hAnsi="Times New Roman"/>
          <w:sz w:val="24"/>
        </w:rPr>
        <w:t>qar</w:t>
      </w:r>
      <w:r>
        <w:rPr>
          <w:rFonts w:ascii="Times New Roman" w:hAnsi="Times New Roman"/>
          <w:sz w:val="24"/>
        </w:rPr>
        <w:softHyphen/>
      </w:r>
      <w:r w:rsidRPr="006A63A3">
        <w:rPr>
          <w:rFonts w:ascii="Times New Roman" w:hAnsi="Times New Roman"/>
          <w:sz w:val="24"/>
        </w:rPr>
        <w:t xml:space="preserve">tariaqarlutillu. Taamaattumik inuit pikkorissut atortunik eqqortunik pissarsisinnaasut, </w:t>
      </w:r>
      <w:r>
        <w:rPr>
          <w:rFonts w:ascii="Times New Roman" w:hAnsi="Times New Roman"/>
          <w:sz w:val="24"/>
        </w:rPr>
        <w:t>i</w:t>
      </w:r>
      <w:r w:rsidRPr="006A63A3">
        <w:rPr>
          <w:rFonts w:ascii="Times New Roman" w:hAnsi="Times New Roman"/>
          <w:sz w:val="24"/>
        </w:rPr>
        <w:t>nui</w:t>
      </w:r>
      <w:r>
        <w:rPr>
          <w:rFonts w:ascii="Times New Roman" w:hAnsi="Times New Roman"/>
          <w:sz w:val="24"/>
        </w:rPr>
        <w:t>llu</w:t>
      </w:r>
      <w:r w:rsidRPr="006A63A3">
        <w:rPr>
          <w:rFonts w:ascii="Times New Roman" w:hAnsi="Times New Roman"/>
          <w:sz w:val="24"/>
        </w:rPr>
        <w:t xml:space="preserve"> allat aserfallatsaaliisinnaasut ineriartortitsisinnaasullu pisariaqartinneqarputtaaq. Taamaattumik nuannaarlunga oqaatigissavara Polar Expo</w:t>
      </w:r>
      <w:r>
        <w:rPr>
          <w:rFonts w:ascii="Times New Roman" w:hAnsi="Times New Roman"/>
          <w:sz w:val="24"/>
        </w:rPr>
        <w:t>-</w:t>
      </w:r>
      <w:r w:rsidRPr="006A63A3">
        <w:rPr>
          <w:rFonts w:ascii="Times New Roman" w:hAnsi="Times New Roman"/>
          <w:sz w:val="24"/>
        </w:rPr>
        <w:t>p piniarneq</w:t>
      </w:r>
      <w:r>
        <w:rPr>
          <w:rFonts w:ascii="Times New Roman" w:hAnsi="Times New Roman"/>
          <w:sz w:val="24"/>
        </w:rPr>
        <w:t xml:space="preserve"> pillugu inuussutissarsiuteqarneq</w:t>
      </w:r>
      <w:r w:rsidRPr="006A63A3">
        <w:rPr>
          <w:rFonts w:ascii="Times New Roman" w:hAnsi="Times New Roman"/>
          <w:sz w:val="24"/>
        </w:rPr>
        <w:t xml:space="preserve"> ilanngullugu sammisaqalermat, inuussutissarsiutigalugu piniartut allallu soqutigisaqartut naapissinnaanngorput attavissarsioqatigiissinnaalerlutillu.</w:t>
      </w:r>
    </w:p>
    <w:p w14:paraId="38CBFA5D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509E1A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3A3">
        <w:rPr>
          <w:rFonts w:ascii="Times New Roman" w:hAnsi="Times New Roman"/>
          <w:sz w:val="24"/>
        </w:rPr>
        <w:t>Naalakkersuisut piniarneq aallaaniarnerlu pillugit inatsimmut allannguutissamik siunnersuuteqarput, Inatsisartullu ukia</w:t>
      </w:r>
      <w:r>
        <w:rPr>
          <w:rFonts w:ascii="Times New Roman" w:hAnsi="Times New Roman"/>
          <w:sz w:val="24"/>
        </w:rPr>
        <w:t>anerani</w:t>
      </w:r>
      <w:r w:rsidRPr="006A63A3">
        <w:rPr>
          <w:rFonts w:ascii="Times New Roman" w:hAnsi="Times New Roman"/>
          <w:sz w:val="24"/>
        </w:rPr>
        <w:t xml:space="preserve"> ataatsimiinnerminni oqaluuseri</w:t>
      </w:r>
      <w:r>
        <w:rPr>
          <w:rFonts w:ascii="Times New Roman" w:hAnsi="Times New Roman"/>
          <w:sz w:val="24"/>
        </w:rPr>
        <w:t>sus</w:t>
      </w:r>
      <w:r>
        <w:rPr>
          <w:rFonts w:ascii="Times New Roman" w:hAnsi="Times New Roman"/>
          <w:sz w:val="24"/>
        </w:rPr>
        <w:softHyphen/>
        <w:t>saagaluarpaat</w:t>
      </w:r>
      <w:r w:rsidRPr="006A63A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Ajoraluartumilli siunnersuut aammaarluni upernaakkut ataatsi</w:t>
      </w:r>
      <w:r>
        <w:rPr>
          <w:rFonts w:ascii="Times New Roman" w:hAnsi="Times New Roman"/>
          <w:sz w:val="24"/>
        </w:rPr>
        <w:softHyphen/>
        <w:t>miin</w:t>
      </w:r>
      <w:r>
        <w:rPr>
          <w:rFonts w:ascii="Times New Roman" w:hAnsi="Times New Roman"/>
          <w:sz w:val="24"/>
        </w:rPr>
        <w:softHyphen/>
        <w:t>nissamut eqqartorneqartussanngorlugu kinguartinneqarpoq.</w:t>
      </w:r>
      <w:r w:rsidRPr="006A63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Siunnersuutikkut</w:t>
      </w:r>
      <w:r w:rsidRPr="006A63A3">
        <w:rPr>
          <w:rFonts w:ascii="Times New Roman" w:hAnsi="Times New Roman"/>
          <w:sz w:val="24"/>
        </w:rPr>
        <w:t xml:space="preserve"> siunertarineqartoq tassaavoq piniagassat naleqquttumik uumassusillillu eqqarsaa</w:t>
      </w:r>
      <w:r>
        <w:rPr>
          <w:rFonts w:ascii="Times New Roman" w:hAnsi="Times New Roman"/>
          <w:sz w:val="24"/>
        </w:rPr>
        <w:softHyphen/>
      </w:r>
      <w:r w:rsidRPr="006A63A3">
        <w:rPr>
          <w:rFonts w:ascii="Times New Roman" w:hAnsi="Times New Roman"/>
          <w:sz w:val="24"/>
        </w:rPr>
        <w:t xml:space="preserve">tigalugit illersorneqarsinnaasumik iluaqutiginissaasa qulakkeerneqarnissaat. Piniariaatsit piniutillu aalajangersimasut atorneqarnissaannut inatsimmi aamma sammisamut ataatsimut </w:t>
      </w:r>
      <w:r>
        <w:rPr>
          <w:rFonts w:ascii="Times New Roman" w:hAnsi="Times New Roman"/>
          <w:sz w:val="24"/>
        </w:rPr>
        <w:t>sinaakkusiivugut</w:t>
      </w:r>
      <w:r w:rsidRPr="006A63A3">
        <w:rPr>
          <w:rFonts w:ascii="Times New Roman" w:hAnsi="Times New Roman"/>
          <w:sz w:val="24"/>
        </w:rPr>
        <w:t xml:space="preserve">. Taassuma saniatigut </w:t>
      </w:r>
      <w:r>
        <w:rPr>
          <w:rFonts w:ascii="Times New Roman" w:hAnsi="Times New Roman"/>
          <w:sz w:val="24"/>
        </w:rPr>
        <w:t>u</w:t>
      </w:r>
      <w:r w:rsidRPr="006A63A3">
        <w:rPr>
          <w:rFonts w:ascii="Times New Roman" w:hAnsi="Times New Roman"/>
          <w:sz w:val="24"/>
        </w:rPr>
        <w:t xml:space="preserve">umasunik illersuineq pillugu </w:t>
      </w:r>
      <w:r>
        <w:rPr>
          <w:rFonts w:ascii="Times New Roman" w:hAnsi="Times New Roman"/>
          <w:sz w:val="24"/>
        </w:rPr>
        <w:t>i</w:t>
      </w:r>
      <w:r w:rsidRPr="006A63A3">
        <w:rPr>
          <w:rFonts w:ascii="Times New Roman" w:hAnsi="Times New Roman"/>
          <w:sz w:val="24"/>
        </w:rPr>
        <w:t xml:space="preserve">natsiseqarpugut. Uumasunik illersuineq pillugu </w:t>
      </w:r>
      <w:r>
        <w:rPr>
          <w:rFonts w:ascii="Times New Roman" w:hAnsi="Times New Roman"/>
          <w:sz w:val="24"/>
        </w:rPr>
        <w:t>i</w:t>
      </w:r>
      <w:r w:rsidRPr="006A63A3">
        <w:rPr>
          <w:rFonts w:ascii="Times New Roman" w:hAnsi="Times New Roman"/>
          <w:sz w:val="24"/>
        </w:rPr>
        <w:t>natsi</w:t>
      </w:r>
      <w:r>
        <w:rPr>
          <w:rFonts w:ascii="Times New Roman" w:hAnsi="Times New Roman"/>
          <w:sz w:val="24"/>
        </w:rPr>
        <w:t>si</w:t>
      </w:r>
      <w:r w:rsidRPr="006A63A3">
        <w:rPr>
          <w:rFonts w:ascii="Times New Roman" w:hAnsi="Times New Roman"/>
          <w:sz w:val="24"/>
        </w:rPr>
        <w:t>p siunertaa tassaavoq ilaatigut uumasut toquttakkavut sapinngisamik piaar</w:t>
      </w:r>
      <w:r>
        <w:rPr>
          <w:rFonts w:ascii="Times New Roman" w:hAnsi="Times New Roman"/>
          <w:sz w:val="24"/>
        </w:rPr>
        <w:softHyphen/>
      </w:r>
      <w:r w:rsidRPr="006A63A3">
        <w:rPr>
          <w:rFonts w:ascii="Times New Roman" w:hAnsi="Times New Roman"/>
          <w:sz w:val="24"/>
        </w:rPr>
        <w:t>nerpaamik naalliu</w:t>
      </w:r>
      <w:r>
        <w:rPr>
          <w:rFonts w:ascii="Times New Roman" w:hAnsi="Times New Roman"/>
          <w:sz w:val="24"/>
        </w:rPr>
        <w:t>tsitsinertaqanngitsumillu</w:t>
      </w:r>
      <w:r w:rsidRPr="006A63A3">
        <w:rPr>
          <w:rFonts w:ascii="Times New Roman" w:hAnsi="Times New Roman"/>
          <w:sz w:val="24"/>
        </w:rPr>
        <w:t xml:space="preserve"> toqunneqarta</w:t>
      </w:r>
      <w:r>
        <w:rPr>
          <w:rFonts w:ascii="Times New Roman" w:hAnsi="Times New Roman"/>
          <w:sz w:val="24"/>
        </w:rPr>
        <w:t>rnissaat</w:t>
      </w:r>
      <w:r w:rsidRPr="006A63A3">
        <w:rPr>
          <w:rFonts w:ascii="Times New Roman" w:hAnsi="Times New Roman"/>
          <w:sz w:val="24"/>
        </w:rPr>
        <w:t>. Tamanna pivius</w:t>
      </w:r>
      <w:r>
        <w:rPr>
          <w:rFonts w:ascii="Times New Roman" w:hAnsi="Times New Roman"/>
          <w:sz w:val="24"/>
        </w:rPr>
        <w:t>oq ingerlatiinnassagutsigu</w:t>
      </w:r>
      <w:r w:rsidRPr="006A63A3">
        <w:rPr>
          <w:rFonts w:ascii="Times New Roman" w:hAnsi="Times New Roman"/>
          <w:sz w:val="24"/>
        </w:rPr>
        <w:t xml:space="preserve"> piniartut aallaasinik imassanik il. il. eqqortunik atortoqartariaqarput.</w:t>
      </w:r>
    </w:p>
    <w:p w14:paraId="23CE042B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82AC5B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3A3">
        <w:rPr>
          <w:rFonts w:ascii="Times New Roman" w:hAnsi="Times New Roman"/>
          <w:sz w:val="24"/>
        </w:rPr>
        <w:t>Piniutit inuussutissarsiutigineqartut 50 mm qamutilinnit, arfernut qaartartu</w:t>
      </w:r>
      <w:r>
        <w:rPr>
          <w:rFonts w:ascii="Times New Roman" w:hAnsi="Times New Roman"/>
          <w:sz w:val="24"/>
        </w:rPr>
        <w:t>nu</w:t>
      </w:r>
      <w:r w:rsidRPr="006A63A3">
        <w:rPr>
          <w:rFonts w:ascii="Times New Roman" w:hAnsi="Times New Roman"/>
          <w:sz w:val="24"/>
        </w:rPr>
        <w:t xml:space="preserve">t igeriuttakkat, tuukkanit aamma kingoraartissat qoorortuuaqqanut imassanullu atorneqartarput. Aallaasit imassallu assigiinngitsorpassuit atorneqartarput. Saviit pillatit, neqinullu </w:t>
      </w:r>
      <w:r>
        <w:rPr>
          <w:rFonts w:ascii="Times New Roman" w:hAnsi="Times New Roman"/>
          <w:sz w:val="24"/>
        </w:rPr>
        <w:t>nissiissutit</w:t>
      </w:r>
      <w:r w:rsidRPr="006A63A3">
        <w:rPr>
          <w:rFonts w:ascii="Times New Roman" w:hAnsi="Times New Roman"/>
          <w:sz w:val="24"/>
        </w:rPr>
        <w:t xml:space="preserve"> arfernik angisuunik mikisunillu, aarrinik piniarnermi  atorneqartarput puisinniarnissamullu qassutit il. il. </w:t>
      </w:r>
      <w:r>
        <w:rPr>
          <w:rFonts w:ascii="Times New Roman" w:hAnsi="Times New Roman"/>
          <w:sz w:val="24"/>
        </w:rPr>
        <w:t>atorneqartarlutik.</w:t>
      </w:r>
    </w:p>
    <w:p w14:paraId="7D1AE484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BD8468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3A3">
        <w:rPr>
          <w:rFonts w:ascii="Times New Roman" w:hAnsi="Times New Roman"/>
          <w:sz w:val="24"/>
        </w:rPr>
        <w:t>Piniartut pilersuisunik nioqquteqarnermi isumaginnittunik oqaloqateqarta</w:t>
      </w:r>
      <w:r>
        <w:rPr>
          <w:rFonts w:ascii="Times New Roman" w:hAnsi="Times New Roman"/>
          <w:sz w:val="24"/>
        </w:rPr>
        <w:softHyphen/>
      </w:r>
      <w:r w:rsidRPr="006A63A3">
        <w:rPr>
          <w:rFonts w:ascii="Times New Roman" w:hAnsi="Times New Roman"/>
          <w:sz w:val="24"/>
        </w:rPr>
        <w:t>riaqartarput atortussat eqqortut pissar</w:t>
      </w:r>
      <w:r>
        <w:rPr>
          <w:rFonts w:ascii="Times New Roman" w:hAnsi="Times New Roman"/>
          <w:sz w:val="24"/>
        </w:rPr>
        <w:t>s</w:t>
      </w:r>
      <w:r w:rsidRPr="006A63A3">
        <w:rPr>
          <w:rFonts w:ascii="Times New Roman" w:hAnsi="Times New Roman"/>
          <w:sz w:val="24"/>
        </w:rPr>
        <w:t>iariumallugit pissarsiariuminartuutikku</w:t>
      </w:r>
      <w:r>
        <w:rPr>
          <w:rFonts w:ascii="Times New Roman" w:hAnsi="Times New Roman"/>
          <w:sz w:val="24"/>
        </w:rPr>
        <w:softHyphen/>
      </w:r>
      <w:r w:rsidRPr="006A63A3">
        <w:rPr>
          <w:rFonts w:ascii="Times New Roman" w:hAnsi="Times New Roman"/>
          <w:sz w:val="24"/>
        </w:rPr>
        <w:t>mallugillu.</w:t>
      </w:r>
    </w:p>
    <w:p w14:paraId="008D455A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AA50AE" w14:textId="77777777" w:rsidR="00DE727D" w:rsidRDefault="00DE727D" w:rsidP="00DE727D">
      <w:pPr>
        <w:spacing w:after="0"/>
        <w:jc w:val="both"/>
        <w:rPr>
          <w:rFonts w:ascii="Times New Roman" w:hAnsi="Times New Roman"/>
          <w:b/>
          <w:i/>
          <w:sz w:val="24"/>
        </w:rPr>
      </w:pPr>
    </w:p>
    <w:p w14:paraId="0EE60BE4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63A3">
        <w:rPr>
          <w:rFonts w:ascii="Times New Roman" w:hAnsi="Times New Roman"/>
          <w:b/>
          <w:i/>
          <w:sz w:val="24"/>
        </w:rPr>
        <w:t>Naggataatigut</w:t>
      </w:r>
    </w:p>
    <w:p w14:paraId="2A62DF41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3A3">
        <w:rPr>
          <w:rFonts w:ascii="Times New Roman" w:hAnsi="Times New Roman"/>
          <w:sz w:val="24"/>
        </w:rPr>
        <w:t>Polar Expo</w:t>
      </w:r>
      <w:r>
        <w:rPr>
          <w:rFonts w:ascii="Times New Roman" w:hAnsi="Times New Roman"/>
          <w:sz w:val="24"/>
        </w:rPr>
        <w:t>-</w:t>
      </w:r>
      <w:r w:rsidRPr="006A63A3">
        <w:rPr>
          <w:rFonts w:ascii="Times New Roman" w:hAnsi="Times New Roman"/>
          <w:sz w:val="24"/>
        </w:rPr>
        <w:t>mik illersuisutut</w:t>
      </w:r>
      <w:r>
        <w:rPr>
          <w:rFonts w:ascii="Times New Roman" w:hAnsi="Times New Roman"/>
          <w:sz w:val="24"/>
        </w:rPr>
        <w:t>,</w:t>
      </w:r>
      <w:r w:rsidRPr="006A63A3">
        <w:rPr>
          <w:rFonts w:ascii="Times New Roman" w:hAnsi="Times New Roman"/>
          <w:sz w:val="24"/>
        </w:rPr>
        <w:t xml:space="preserve"> inuit misilittakka</w:t>
      </w:r>
      <w:r>
        <w:rPr>
          <w:rFonts w:ascii="Times New Roman" w:hAnsi="Times New Roman"/>
          <w:sz w:val="24"/>
        </w:rPr>
        <w:t>minnik</w:t>
      </w:r>
      <w:r w:rsidRPr="006A63A3">
        <w:rPr>
          <w:rFonts w:ascii="Times New Roman" w:hAnsi="Times New Roman"/>
          <w:sz w:val="24"/>
        </w:rPr>
        <w:t>, isummanik attavissanillu avitseqatigiinnissamut maani Ilulissani naapissinnaammata</w:t>
      </w:r>
      <w:r w:rsidRPr="00D85DE0">
        <w:rPr>
          <w:rFonts w:ascii="Times New Roman" w:hAnsi="Times New Roman"/>
          <w:sz w:val="24"/>
        </w:rPr>
        <w:t xml:space="preserve"> </w:t>
      </w:r>
      <w:r w:rsidRPr="006A63A3">
        <w:rPr>
          <w:rFonts w:ascii="Times New Roman" w:hAnsi="Times New Roman"/>
          <w:sz w:val="24"/>
        </w:rPr>
        <w:t>tulluusimaarutigaara.</w:t>
      </w:r>
    </w:p>
    <w:p w14:paraId="2E1B87A6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2FA645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3A3">
        <w:rPr>
          <w:rFonts w:ascii="Times New Roman" w:hAnsi="Times New Roman"/>
          <w:sz w:val="24"/>
        </w:rPr>
        <w:lastRenderedPageBreak/>
        <w:t>Ullut tullinnguuttut aaqqissuussaqarfiusut, suleqatigiiffiusut oqaloqatigiiffiusullu qilanaaraakka. Tam</w:t>
      </w:r>
      <w:r>
        <w:rPr>
          <w:rFonts w:ascii="Times New Roman" w:hAnsi="Times New Roman"/>
          <w:sz w:val="24"/>
        </w:rPr>
        <w:t>assi</w:t>
      </w:r>
      <w:r w:rsidRPr="006A63A3">
        <w:rPr>
          <w:rFonts w:ascii="Times New Roman" w:hAnsi="Times New Roman"/>
          <w:sz w:val="24"/>
        </w:rPr>
        <w:t xml:space="preserve"> saqqumme</w:t>
      </w:r>
      <w:r>
        <w:rPr>
          <w:rFonts w:ascii="Times New Roman" w:hAnsi="Times New Roman"/>
          <w:sz w:val="24"/>
        </w:rPr>
        <w:t>rsitsinersuarmi peqataalluarnissassinnik kissaappassi.</w:t>
      </w:r>
    </w:p>
    <w:p w14:paraId="4C0AA365" w14:textId="77777777" w:rsidR="00DE727D" w:rsidRPr="006A63A3" w:rsidRDefault="00DE727D" w:rsidP="00DE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2B3D1F" w14:textId="77777777" w:rsidR="00DE727D" w:rsidRPr="00BB7535" w:rsidRDefault="00DE727D" w:rsidP="00DE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3A3">
        <w:rPr>
          <w:rFonts w:ascii="Times New Roman" w:hAnsi="Times New Roman"/>
          <w:sz w:val="24"/>
        </w:rPr>
        <w:t>Qujanaq oqaaseqarsinnaagama tikilluaritsilu.</w:t>
      </w:r>
    </w:p>
    <w:p w14:paraId="27420124" w14:textId="77777777" w:rsidR="00E871ED" w:rsidRDefault="00E871ED"/>
    <w:sectPr w:rsidR="00E871ED" w:rsidSect="004402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2835" w:bottom="737" w:left="1247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3BDCF" w14:textId="77777777" w:rsidR="005D24F1" w:rsidRDefault="005D24F1">
      <w:pPr>
        <w:spacing w:after="0" w:line="240" w:lineRule="auto"/>
      </w:pPr>
      <w:r>
        <w:separator/>
      </w:r>
    </w:p>
  </w:endnote>
  <w:endnote w:type="continuationSeparator" w:id="0">
    <w:p w14:paraId="61C2D214" w14:textId="77777777" w:rsidR="005D24F1" w:rsidRDefault="005D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3FDF0" w14:textId="77777777" w:rsidR="00895C7C" w:rsidRDefault="005D24F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667999"/>
      <w:docPartObj>
        <w:docPartGallery w:val="Page Numbers (Bottom of Page)"/>
        <w:docPartUnique/>
      </w:docPartObj>
    </w:sdtPr>
    <w:sdtEndPr/>
    <w:sdtContent>
      <w:p w14:paraId="4138D5B8" w14:textId="4CAF5C69" w:rsidR="00986E1B" w:rsidRDefault="005D24F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2B4">
          <w:rPr>
            <w:noProof/>
          </w:rPr>
          <w:t>4</w:t>
        </w:r>
        <w:r>
          <w:fldChar w:fldCharType="end"/>
        </w:r>
      </w:p>
    </w:sdtContent>
  </w:sdt>
  <w:p w14:paraId="3C6BD314" w14:textId="77777777" w:rsidR="00874C50" w:rsidRDefault="005D24F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201982"/>
      <w:docPartObj>
        <w:docPartGallery w:val="Page Numbers (Bottom of Page)"/>
        <w:docPartUnique/>
      </w:docPartObj>
    </w:sdtPr>
    <w:sdtEndPr/>
    <w:sdtContent>
      <w:p w14:paraId="17395976" w14:textId="7BE591B0" w:rsidR="00986E1B" w:rsidRDefault="005D24F1">
        <w:pPr>
          <w:pStyle w:val="Sidefod"/>
          <w:jc w:val="right"/>
        </w:pPr>
        <w:r>
          <w:fldChar w:fldCharType="begin"/>
        </w:r>
        <w:r>
          <w:instrText xml:space="preserve"> PAGE  \* MERGEFORMAT </w:instrText>
        </w:r>
        <w:r>
          <w:fldChar w:fldCharType="separate"/>
        </w:r>
        <w:r w:rsidR="002A12B4">
          <w:rPr>
            <w:noProof/>
          </w:rPr>
          <w:t>1</w:t>
        </w:r>
        <w:r>
          <w:fldChar w:fldCharType="end"/>
        </w:r>
      </w:p>
    </w:sdtContent>
  </w:sdt>
  <w:p w14:paraId="0E29B03A" w14:textId="77777777" w:rsidR="005A226D" w:rsidRDefault="005D24F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15A32" w14:textId="77777777" w:rsidR="005D24F1" w:rsidRDefault="005D24F1">
      <w:pPr>
        <w:spacing w:after="0" w:line="240" w:lineRule="auto"/>
      </w:pPr>
      <w:r>
        <w:separator/>
      </w:r>
    </w:p>
  </w:footnote>
  <w:footnote w:type="continuationSeparator" w:id="0">
    <w:p w14:paraId="783594DC" w14:textId="77777777" w:rsidR="005D24F1" w:rsidRDefault="005D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4A986" w14:textId="77777777" w:rsidR="00895C7C" w:rsidRDefault="005D24F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79736" w14:textId="77777777" w:rsidR="00895C7C" w:rsidRDefault="005D24F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20667" w14:textId="77777777" w:rsidR="005A226D" w:rsidRDefault="005D24F1" w:rsidP="00FA2B29">
    <w:pPr>
      <w:pStyle w:val="Lillev"/>
    </w:pPr>
    <w:sdt>
      <w:sdtPr>
        <w:id w:val="1009559856"/>
        <w:docPartObj>
          <w:docPartGallery w:val="Watermarks"/>
          <w:docPartUnique/>
        </w:docPartObj>
      </w:sdtPr>
      <w:sdtEndPr/>
      <w:sdtContent>
        <w:r>
          <w:rPr>
            <w:noProof/>
            <w:lang w:val="da-DK" w:eastAsia="da-DK"/>
          </w:rPr>
          <w:drawing>
            <wp:anchor distT="0" distB="0" distL="114300" distR="114300" simplePos="0" relativeHeight="251660288" behindDoc="1" locked="1" layoutInCell="1" allowOverlap="1" wp14:anchorId="57782D5A" wp14:editId="3870CD35">
              <wp:simplePos x="0" y="0"/>
              <wp:positionH relativeFrom="column">
                <wp:posOffset>266700</wp:posOffset>
              </wp:positionH>
              <wp:positionV relativeFrom="page">
                <wp:posOffset>5404485</wp:posOffset>
              </wp:positionV>
              <wp:extent cx="6504940" cy="5292725"/>
              <wp:effectExtent l="0" t="0" r="0" b="3175"/>
              <wp:wrapNone/>
              <wp:docPr id="2" name="Billede 2" descr="NANOQ_stor_gradiant_bl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ANOQ_stor_gradiant_bla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04940" cy="5292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>
      <w:t xml:space="preserve">   </w:t>
    </w:r>
  </w:p>
  <w:p w14:paraId="65AC869E" w14:textId="77777777" w:rsidR="005A226D" w:rsidRPr="00AB566E" w:rsidRDefault="005D24F1" w:rsidP="00FA2B29">
    <w:pPr>
      <w:pStyle w:val="Lillev"/>
    </w:pPr>
    <w:r>
      <w:rPr>
        <w:noProof/>
        <w:lang w:val="da-DK" w:eastAsia="da-DK"/>
      </w:rPr>
      <w:drawing>
        <wp:anchor distT="0" distB="0" distL="114300" distR="114300" simplePos="0" relativeHeight="251659264" behindDoc="0" locked="1" layoutInCell="1" allowOverlap="1" wp14:anchorId="5A7D393A" wp14:editId="11095125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4" name="Billede 4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noq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Departementet for Fiskeri og Fangst</w:t>
    </w:r>
  </w:p>
  <w:p w14:paraId="26B53623" w14:textId="77777777" w:rsidR="005A226D" w:rsidRDefault="005D24F1" w:rsidP="00895C7C">
    <w:pPr>
      <w:pStyle w:val="Lillev"/>
    </w:pPr>
    <w:r>
      <w:t>Aalisarnermut Piniarnermullu Naalakkersuisoqarfik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7D"/>
    <w:rsid w:val="002A12B4"/>
    <w:rsid w:val="005D24F1"/>
    <w:rsid w:val="00DE727D"/>
    <w:rsid w:val="00E8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782B"/>
  <w15:chartTrackingRefBased/>
  <w15:docId w15:val="{4726E865-5DF8-48C2-AEFA-85184625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27D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E72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727D"/>
  </w:style>
  <w:style w:type="paragraph" w:styleId="Sidefod">
    <w:name w:val="footer"/>
    <w:basedOn w:val="Normal"/>
    <w:link w:val="SidefodTegn"/>
    <w:uiPriority w:val="99"/>
    <w:unhideWhenUsed/>
    <w:rsid w:val="00DE72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727D"/>
  </w:style>
  <w:style w:type="paragraph" w:customStyle="1" w:styleId="Lillev">
    <w:name w:val="Lille v"/>
    <w:basedOn w:val="Sidehoved"/>
    <w:link w:val="Lille1Tegn"/>
    <w:qFormat/>
    <w:rsid w:val="00DE727D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ascii="Arial" w:eastAsia="Times New Roman" w:hAnsi="Arial" w:cs="Times New Roman"/>
      <w:sz w:val="14"/>
      <w:szCs w:val="24"/>
    </w:rPr>
  </w:style>
  <w:style w:type="character" w:customStyle="1" w:styleId="Lille1Tegn">
    <w:name w:val="Lille 1 Tegn"/>
    <w:basedOn w:val="SidehovedTegn"/>
    <w:link w:val="Lillev"/>
    <w:rsid w:val="00DE727D"/>
    <w:rPr>
      <w:rFonts w:ascii="Arial" w:eastAsia="Times New Roman" w:hAnsi="Arial" w:cs="Times New Roman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Ludvig Siegstad</dc:creator>
  <cp:keywords/>
  <dc:description/>
  <cp:lastModifiedBy>Nikolaj Sander</cp:lastModifiedBy>
  <cp:revision>2</cp:revision>
  <dcterms:created xsi:type="dcterms:W3CDTF">2022-10-12T13:18:00Z</dcterms:created>
  <dcterms:modified xsi:type="dcterms:W3CDTF">2022-10-12T13:18:00Z</dcterms:modified>
</cp:coreProperties>
</file>